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CVE Dashboard API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details on the API endpoints available for the CVE Dashboard application. The base URL for all API endpoints is your server's address (e.g., http://127.0.0.1:8000).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List All CVEs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endpoint retrieves a paginated and sortable list of all CVEs stored in the database.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200 OK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paginated JSON object containing a list of CVEs.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"count": 240589,</w:t>
        <w:br w:type="textWrapping"/>
        <w:t xml:space="preserve">    "next": "http://127.0.0.1:8000/api/cves/?page=2",</w:t>
        <w:br w:type="textWrapping"/>
        <w:t xml:space="preserve">    "previous": null,</w:t>
        <w:br w:type="textWrapping"/>
        <w:t xml:space="preserve">    "results": [</w:t>
        <w:br w:type="textWrapping"/>
        <w:t xml:space="preserve">        {</w:t>
        <w:br w:type="textWrapping"/>
        <w:t xml:space="preserve">            "cve_id": "CVE-2023-4567",</w:t>
        <w:br w:type="textWrapping"/>
        <w:t xml:space="preserve">            "published_date": "10 Aug 2023",</w:t>
        <w:br w:type="textWrapping"/>
        <w:t xml:space="preserve">            "last_modified_date": "11 Aug 2023",</w:t>
        <w:br w:type="textWrapping"/>
        <w:t xml:space="preserve">            "status": "Analyzed"</w:t>
        <w:br w:type="textWrapping"/>
        <w:t xml:space="preserve">        },</w:t>
        <w:br w:type="textWrapping"/>
        <w:t xml:space="preserve">        {</w:t>
        <w:br w:type="textWrapping"/>
        <w:t xml:space="preserve">            "cve_id": "CVE-2023-1234",</w:t>
        <w:br w:type="textWrapping"/>
        <w:t xml:space="preserve">            "published_date": "09 Aug 2023",</w:t>
        <w:br w:type="textWrapping"/>
        <w:t xml:space="preserve">            "last_modified_date": "10 Aug 2023",</w:t>
        <w:br w:type="textWrapping"/>
        <w:t xml:space="preserve">            "status": "Modified"</w:t>
        <w:br w:type="textWrapping"/>
        <w:t xml:space="preserve">        }</w:t>
        <w:br w:type="textWrapping"/>
        <w:t xml:space="preserve">  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Query Parameters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add the following optional query parameters to the URL to control pagination and sorting.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page number you want to retrieve.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/api/cves/?page=3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per_page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number of results to display per page (default is 10, max is 100).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/api/cves/?per_page=50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ordering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field to sort the results by. Prepending a - to the field name reverses the order (descending).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Allowed Fields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cve_id, published_date, last_modified_date, status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(Oldest first)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/api/cves/?ordering=published_date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(Newest first)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/api/cves/?ordering=-published_date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Retrieve a Single CVE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endpoint retrieves the complete, raw JSON data for a single CVE by its unique ID.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/api/cves/&lt;cve_id&gt;/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 Parameters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cve_id (The ID of the CVE, e.g., CVE-2022-12345)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200 OK</w:t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full JSON object for the specified CVE.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"raw_data": {</w:t>
        <w:br w:type="textWrapping"/>
        <w:t xml:space="preserve">        "id": "CVE-2022-12345",</w:t>
        <w:br w:type="textWrapping"/>
        <w:t xml:space="preserve">        "sourceIdentifier": "cve@mitre.org",</w:t>
        <w:br w:type="textWrapping"/>
        <w:t xml:space="preserve">        "published": "2022-10-17T14:15:10.740",</w:t>
        <w:br w:type="textWrapping"/>
        <w:t xml:space="preserve">        "lastModified": "2023-08-10T11:15:09.123",</w:t>
        <w:br w:type="textWrapping"/>
        <w:t xml:space="preserve">        "vulnStatus": "Analyzed",</w:t>
        <w:br w:type="textWrapping"/>
        <w:t xml:space="preserve">        "descriptions": [</w:t>
        <w:br w:type="textWrapping"/>
        <w:t xml:space="preserve">            {</w:t>
        <w:br w:type="textWrapping"/>
        <w:t xml:space="preserve">                "lang": "en",</w:t>
        <w:br w:type="textWrapping"/>
        <w:t xml:space="preserve">                "value": "A detailed description of the vulnerability..."</w:t>
        <w:br w:type="textWrapping"/>
        <w:t xml:space="preserve">            }</w:t>
        <w:br w:type="textWrapping"/>
        <w:t xml:space="preserve">        ],</w:t>
        <w:br w:type="textWrapping"/>
        <w:t xml:space="preserve">        "metrics": {</w:t>
        <w:br w:type="textWrapping"/>
        <w:t xml:space="preserve">            "cvssMetricV2": [</w:t>
        <w:br w:type="textWrapping"/>
        <w:t xml:space="preserve">                {</w:t>
        <w:br w:type="textWrapping"/>
        <w:t xml:space="preserve">                    "source": "nvd@nist.gov",</w:t>
        <w:br w:type="textWrapping"/>
        <w:t xml:space="preserve">                    "type": "Primary",</w:t>
        <w:br w:type="textWrapping"/>
        <w:t xml:space="preserve">                    "cvssData": {</w:t>
        <w:br w:type="textWrapping"/>
        <w:t xml:space="preserve">                        "version": "2.0",</w:t>
        <w:br w:type="textWrapping"/>
        <w:t xml:space="preserve">                        "vectorString": "AV:N/AC:L/Au:N/C:P/I:P/A:P",</w:t>
        <w:br w:type="textWrapping"/>
        <w:t xml:space="preserve">                        "baseScore": 7.5</w:t>
        <w:br w:type="textWrapping"/>
        <w:t xml:space="preserve">                    },</w:t>
        <w:br w:type="textWrapping"/>
        <w:t xml:space="preserve">                    "baseSeverity": "HIGH",</w:t>
        <w:br w:type="textWrapping"/>
        <w:t xml:space="preserve">                    "exploitabilityScore": 10.0,</w:t>
        <w:br w:type="textWrapping"/>
        <w:t xml:space="preserve">                    "impactScore": 6.4</w:t>
        <w:br w:type="textWrapping"/>
        <w:t xml:space="preserve">                }</w:t>
        <w:br w:type="textWrapping"/>
        <w:t xml:space="preserve">            ]</w:t>
        <w:br w:type="textWrapping"/>
        <w:t xml:space="preserve">        },</w:t>
        <w:br w:type="textWrapping"/>
        <w:t xml:space="preserve">        "configurations": [</w:t>
        <w:br w:type="textWrapping"/>
        <w:t xml:space="preserve">            {</w:t>
        <w:br w:type="textWrapping"/>
        <w:t xml:space="preserve">                "nodes": [</w:t>
        <w:br w:type="textWrapping"/>
        <w:t xml:space="preserve">                    {</w:t>
        <w:br w:type="textWrapping"/>
        <w:t xml:space="preserve">                        "operator": "OR",</w:t>
        <w:br w:type="textWrapping"/>
        <w:t xml:space="preserve">                        "negate": false,</w:t>
        <w:br w:type="textWrapping"/>
        <w:t xml:space="preserve">                        "cpeMatch": [</w:t>
        <w:br w:type="textWrapping"/>
        <w:t xml:space="preserve">                            {</w:t>
        <w:br w:type="textWrapping"/>
        <w:t xml:space="preserve">                                "vulnerable": true,</w:t>
        <w:br w:type="textWrapping"/>
        <w:t xml:space="preserve">                                "criteria": "cpe:2.3:a:vendor:product:1.0:*:*:*:*:*:*:*",</w:t>
        <w:br w:type="textWrapping"/>
        <w:t xml:space="preserve">                                "matchCriteriaId": "ABCDEF-1234-..."</w:t>
        <w:br w:type="textWrapping"/>
        <w:t xml:space="preserve">                            }</w:t>
        <w:br w:type="textWrapping"/>
        <w:t xml:space="preserve">                        ]</w:t>
        <w:br w:type="textWrapping"/>
        <w:t xml:space="preserve">                    }</w:t>
        <w:br w:type="textWrapping"/>
        <w:t xml:space="preserve">                ]</w:t>
        <w:br w:type="textWrapping"/>
        <w:t xml:space="preserve">            }</w:t>
        <w:br w:type="textWrapping"/>
        <w:t xml:space="preserve">        ]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404 Not Found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"detail": "Not found."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